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Как родителям сформировать здоровое отношение детей к гаджетам</w:t>
      </w:r>
    </w:p>
    <w:p w:rsidR="00251A0D" w:rsidRPr="00251A0D" w:rsidRDefault="00251A0D" w:rsidP="0025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>Представляете ли вы сейчас свою жизнь без компьютера? А телефона???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 xml:space="preserve">Я помню мы росли, и постепенно погружались в цифровой мир, </w:t>
      </w:r>
      <w:proofErr w:type="gramStart"/>
      <w:r w:rsidRPr="00251A0D">
        <w:rPr>
          <w:rFonts w:ascii="Times New Roman" w:hAnsi="Times New Roman" w:cs="Times New Roman"/>
          <w:sz w:val="24"/>
        </w:rPr>
        <w:t>я например</w:t>
      </w:r>
      <w:proofErr w:type="gramEnd"/>
      <w:r w:rsidRPr="00251A0D">
        <w:rPr>
          <w:rFonts w:ascii="Times New Roman" w:hAnsi="Times New Roman" w:cs="Times New Roman"/>
          <w:sz w:val="24"/>
        </w:rPr>
        <w:t xml:space="preserve">, помню свое детство, в котором мультики по телевизору были только в определенное время.  Может быть я одна такая древняя?  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>А наши дети??? Они уже родились в цифровом мире, где гаджеты (телевизоры, телефон, планшет, компьютер, игровые приставки и шлемы виртуальной реальности) его неотъемлемая часть. Сегодня, цифровое детство – это естественно. Дети, еще не умея ходить, уже умеют обращаться со смартфонами, ноутбуками и планшетами. При правильном подходе со стороны родителей гаджеты помогают ребенку развиваться, учиться считать и писать, изучать новые понятия.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51A0D">
        <w:rPr>
          <w:rFonts w:ascii="Times New Roman" w:hAnsi="Times New Roman" w:cs="Times New Roman"/>
          <w:b/>
          <w:sz w:val="24"/>
        </w:rPr>
        <w:t>Но  мы</w:t>
      </w:r>
      <w:proofErr w:type="gramEnd"/>
      <w:r w:rsidRPr="00251A0D">
        <w:rPr>
          <w:rFonts w:ascii="Times New Roman" w:hAnsi="Times New Roman" w:cs="Times New Roman"/>
          <w:b/>
          <w:sz w:val="24"/>
        </w:rPr>
        <w:t xml:space="preserve"> как родители часто обеспокоены такими вопросами:</w:t>
      </w: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>Когда знакомить ребенка с телевизором (планшетом, телефоном)?</w:t>
      </w: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>Сколько времени в день безопасно для ребенка проводить с гаджетами?</w:t>
      </w: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>Как отвлечь ребенка от планшета, если он этого требует?</w:t>
      </w: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>Как понять, когда стоит бить тревогу, и говорить о зависимости от гаджетов?</w:t>
      </w:r>
    </w:p>
    <w:p w:rsidR="00251A0D" w:rsidRDefault="00251A0D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Дети и гаджеты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 xml:space="preserve">Мне близка эта тема, и я была обеспокоена этими вопросами с дочерью, ей было 11 лет, когда мы переехали в Петербург, и у нее поменялось все: окружение, школа, друзья, кружки и секции. Я была в работе, пытаясь скорее обеспечить возможность финансовой адаптации в новом городе. И я помню, как первые 3 месяца, дочка только сидела дома, и постоянно играла в планшет, это был такой уход от реальности, которую она очень не хотела принимать.  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sz w:val="24"/>
        </w:rPr>
        <w:t xml:space="preserve">Для меня было важно помочь ей найти себя в новом для нее городе, и в новом окружении интерес, </w:t>
      </w:r>
      <w:r w:rsidRPr="00251A0D">
        <w:rPr>
          <w:rFonts w:ascii="Times New Roman" w:hAnsi="Times New Roman" w:cs="Times New Roman"/>
          <w:b/>
          <w:sz w:val="24"/>
        </w:rPr>
        <w:t>дать помочь понять, что реальность общения гораздо интереснее, чем планшет. Что я делала: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Искала любую возможность, когда я дома – провести время с ней, пообщаться, поговорить, рассказать о себе. Сделать общение со мной интересным.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Совместные настольные игры с семьей.</w:t>
      </w:r>
      <w:r w:rsidRPr="00251A0D">
        <w:rPr>
          <w:rFonts w:ascii="Times New Roman" w:hAnsi="Times New Roman" w:cs="Times New Roman"/>
          <w:sz w:val="24"/>
        </w:rPr>
        <w:t xml:space="preserve"> Все вместе мы играли в различные настольные игры, в которых есть и элемент общения, и игры – как аналог замены цифровых игр. Это до сих пор остается, один из любимых времяпрепровождения нашей семьи.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Предлагала и поддерживала любую возможность совместного выхода ее одноклассников на прогулку, или приглашала к нам домой.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Я показывала интерес к книгам</w:t>
      </w:r>
      <w:r w:rsidRPr="00251A0D">
        <w:rPr>
          <w:rFonts w:ascii="Times New Roman" w:hAnsi="Times New Roman" w:cs="Times New Roman"/>
          <w:sz w:val="24"/>
        </w:rPr>
        <w:t xml:space="preserve">, читая сама, и рассказывая о том, как интересно там написано. </w:t>
      </w:r>
      <w:r w:rsidRPr="00251A0D">
        <w:rPr>
          <w:rFonts w:ascii="Times New Roman" w:hAnsi="Times New Roman" w:cs="Times New Roman"/>
          <w:b/>
          <w:sz w:val="24"/>
        </w:rPr>
        <w:t>Искала книги, которые могли бы заменить планшет и вызвать интерес у дочери.</w:t>
      </w: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 xml:space="preserve"> </w:t>
      </w:r>
      <w:r w:rsidR="00251A0D">
        <w:rPr>
          <w:rFonts w:ascii="Times New Roman" w:hAnsi="Times New Roman" w:cs="Times New Roman"/>
          <w:sz w:val="24"/>
        </w:rPr>
        <w:tab/>
      </w:r>
      <w:r w:rsidRPr="00251A0D">
        <w:rPr>
          <w:rFonts w:ascii="Times New Roman" w:hAnsi="Times New Roman" w:cs="Times New Roman"/>
          <w:sz w:val="24"/>
        </w:rPr>
        <w:t xml:space="preserve">Это дало определенный эффект, на 4 месяц адаптации в новой школе, у Насти (дочери) стали появляться друзья, с которыми она стала больше проводить время, нежели с планшетом. Сейчас ей 14 лет – и, конечно, социальные </w:t>
      </w:r>
      <w:proofErr w:type="gramStart"/>
      <w:r w:rsidRPr="00251A0D">
        <w:rPr>
          <w:rFonts w:ascii="Times New Roman" w:hAnsi="Times New Roman" w:cs="Times New Roman"/>
          <w:sz w:val="24"/>
        </w:rPr>
        <w:t>сети  и</w:t>
      </w:r>
      <w:proofErr w:type="gramEnd"/>
      <w:r w:rsidRPr="00251A0D">
        <w:rPr>
          <w:rFonts w:ascii="Times New Roman" w:hAnsi="Times New Roman" w:cs="Times New Roman"/>
          <w:sz w:val="24"/>
        </w:rPr>
        <w:t xml:space="preserve"> мессенджеры, это ее неотъемлемая часть общения. Однако я стала замечать периодичность увлечения: то планшетом (сейчас это фильмы, сериалы), то книгами (читает с увлечением, до полночи).  У нас нет ограничений ни на планшет, ни на компьютер, она сама регулирует свое время и несет ответственность за учебу и успеваемость – это теперь ее ответственность. Это было не быстро, и, порой, очень сложно, но постоянное обсуждение, объяснение и интерес в реальном мире – перевесил. </w:t>
      </w:r>
      <w:proofErr w:type="gramStart"/>
      <w:r w:rsidRPr="00251A0D">
        <w:rPr>
          <w:rFonts w:ascii="Times New Roman" w:hAnsi="Times New Roman" w:cs="Times New Roman"/>
          <w:sz w:val="24"/>
        </w:rPr>
        <w:t>Сейчас,  у</w:t>
      </w:r>
      <w:proofErr w:type="gramEnd"/>
      <w:r w:rsidRPr="00251A0D">
        <w:rPr>
          <w:rFonts w:ascii="Times New Roman" w:hAnsi="Times New Roman" w:cs="Times New Roman"/>
          <w:sz w:val="24"/>
        </w:rPr>
        <w:t xml:space="preserve"> дочери даже нет сомнения, что выбрать: друзей или сериал, она выберет друзей. Но это и моя готовность, ее отпускать, доверять гулять с друзьями, а не опекать, потому что «мир вокруг опасен».</w:t>
      </w: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39BF" w:rsidRPr="00251A0D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>Итак, как сформировать здоровое использование гаджета ребенком: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51A0D">
        <w:rPr>
          <w:rFonts w:ascii="Times New Roman" w:hAnsi="Times New Roman" w:cs="Times New Roman"/>
          <w:sz w:val="24"/>
        </w:rPr>
        <w:t xml:space="preserve">Не запрещать использование планшета, телефона ребенком – </w:t>
      </w:r>
      <w:r w:rsidRPr="00251A0D">
        <w:rPr>
          <w:rFonts w:ascii="Times New Roman" w:hAnsi="Times New Roman" w:cs="Times New Roman"/>
          <w:b/>
          <w:sz w:val="24"/>
        </w:rPr>
        <w:t>а выработать здоровое отношение к данным устройствам.</w:t>
      </w:r>
      <w:r w:rsidRPr="00251A0D">
        <w:rPr>
          <w:rFonts w:ascii="Times New Roman" w:hAnsi="Times New Roman" w:cs="Times New Roman"/>
          <w:sz w:val="24"/>
        </w:rPr>
        <w:t xml:space="preserve"> В случае запрещения – это становится вожделенным объектом, а все мы помним, что «запретный плод – сладок».</w:t>
      </w:r>
    </w:p>
    <w:p w:rsidR="007539BF" w:rsidRPr="00251A0D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51A0D">
        <w:rPr>
          <w:rFonts w:ascii="Times New Roman" w:hAnsi="Times New Roman" w:cs="Times New Roman"/>
          <w:sz w:val="24"/>
        </w:rPr>
        <w:t xml:space="preserve">В случае, если уже есть высокое желание постоянно смотреть мультики/ играть, то обсудить (если позволяет возраст), и/ или сразу </w:t>
      </w:r>
      <w:r w:rsidRPr="00251A0D">
        <w:rPr>
          <w:rFonts w:ascii="Times New Roman" w:hAnsi="Times New Roman" w:cs="Times New Roman"/>
          <w:b/>
          <w:sz w:val="24"/>
        </w:rPr>
        <w:t>ограничить время использования до 3 часов в день</w:t>
      </w:r>
      <w:r w:rsidRPr="00251A0D">
        <w:rPr>
          <w:rFonts w:ascii="Times New Roman" w:hAnsi="Times New Roman" w:cs="Times New Roman"/>
          <w:sz w:val="24"/>
        </w:rPr>
        <w:t xml:space="preserve"> (не разово, а </w:t>
      </w:r>
      <w:r w:rsidRPr="00251A0D">
        <w:rPr>
          <w:rFonts w:ascii="Times New Roman" w:hAnsi="Times New Roman" w:cs="Times New Roman"/>
          <w:b/>
          <w:sz w:val="24"/>
        </w:rPr>
        <w:t>по 30-40 минут за один раз</w:t>
      </w:r>
      <w:r w:rsidRPr="00251A0D">
        <w:rPr>
          <w:rFonts w:ascii="Times New Roman" w:hAnsi="Times New Roman" w:cs="Times New Roman"/>
          <w:sz w:val="24"/>
        </w:rPr>
        <w:t xml:space="preserve">). ВАЖНО! </w:t>
      </w:r>
      <w:r w:rsidRPr="00251A0D">
        <w:rPr>
          <w:rFonts w:ascii="Times New Roman" w:hAnsi="Times New Roman" w:cs="Times New Roman"/>
          <w:b/>
          <w:sz w:val="24"/>
        </w:rPr>
        <w:t>Взрослым, быть готовыми отвлекать и понемногу заинтересовывать ребенка другими играми/ общением/ играми со сверстниками в период отсутствия постоянного «заменителя» реальности (гаджета) у ребенка</w:t>
      </w:r>
      <w:r w:rsidRPr="00251A0D">
        <w:rPr>
          <w:rFonts w:ascii="Times New Roman" w:hAnsi="Times New Roman" w:cs="Times New Roman"/>
          <w:sz w:val="24"/>
        </w:rPr>
        <w:t xml:space="preserve">. Если период проведения </w:t>
      </w:r>
      <w:r w:rsidRPr="00251A0D">
        <w:rPr>
          <w:rFonts w:ascii="Times New Roman" w:hAnsi="Times New Roman" w:cs="Times New Roman"/>
          <w:sz w:val="24"/>
        </w:rPr>
        <w:lastRenderedPageBreak/>
        <w:t xml:space="preserve">за гаджетом в день выше чем 3 часа, то снижать период проведения постепенно, уменьшая по 30-40 минут, доводя максимально до 3 часов в день. </w:t>
      </w:r>
    </w:p>
    <w:p w:rsidR="007539BF" w:rsidRPr="00C352C0" w:rsidRDefault="007539BF" w:rsidP="00251A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51A0D">
        <w:rPr>
          <w:rFonts w:ascii="Times New Roman" w:hAnsi="Times New Roman" w:cs="Times New Roman"/>
          <w:b/>
          <w:sz w:val="24"/>
        </w:rPr>
        <w:t xml:space="preserve">Изменить качество использование гаджета - с игр, на развивающие головоломки, или увлекательные викторины, с фильмов - на поиск информации. </w:t>
      </w:r>
      <w:r w:rsidRPr="00C352C0">
        <w:rPr>
          <w:rFonts w:ascii="Times New Roman" w:hAnsi="Times New Roman" w:cs="Times New Roman"/>
          <w:b/>
          <w:sz w:val="24"/>
        </w:rPr>
        <w:t xml:space="preserve">С одинокого использования планшетом ребенка - на совместное времяпрепровождение родителя и ребенка, рассказ о том, что происходит, анализ и затем обсуждение того, что было. Использовать гаджет как помощник при необходимости длительного ожидания в очереди, перелете, а не как ежедневное "выключение" ребенка. </w:t>
      </w:r>
    </w:p>
    <w:p w:rsidR="007539BF" w:rsidRPr="00251A0D" w:rsidRDefault="007539BF" w:rsidP="00C35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352C0">
        <w:rPr>
          <w:rFonts w:ascii="Times New Roman" w:hAnsi="Times New Roman" w:cs="Times New Roman"/>
          <w:b/>
          <w:sz w:val="24"/>
        </w:rPr>
        <w:t>Самим меньше использовать телефоны/ телевизор!</w:t>
      </w:r>
      <w:r w:rsidRPr="00251A0D">
        <w:rPr>
          <w:rFonts w:ascii="Times New Roman" w:hAnsi="Times New Roman" w:cs="Times New Roman"/>
          <w:sz w:val="24"/>
        </w:rPr>
        <w:t xml:space="preserve"> Да-да – личный пример, это ключевой фактор успеха. А если вы сами постоянно у телевизора, или в телефоне, то ждать, что ребенок будет сидеть рядом и читать книги, или складывать кубики – глупо.  </w:t>
      </w:r>
    </w:p>
    <w:p w:rsidR="007539BF" w:rsidRPr="00C352C0" w:rsidRDefault="007539BF" w:rsidP="00C35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352C0">
        <w:rPr>
          <w:rFonts w:ascii="Times New Roman" w:hAnsi="Times New Roman" w:cs="Times New Roman"/>
          <w:b/>
          <w:sz w:val="24"/>
        </w:rPr>
        <w:t>Наконец, самый главный подход в «борьбе» с гаджетами:</w:t>
      </w:r>
    </w:p>
    <w:p w:rsidR="00212516" w:rsidRPr="00C352C0" w:rsidRDefault="007539BF" w:rsidP="00251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352C0">
        <w:rPr>
          <w:rFonts w:ascii="Times New Roman" w:hAnsi="Times New Roman" w:cs="Times New Roman"/>
          <w:b/>
          <w:sz w:val="24"/>
        </w:rPr>
        <w:t>С любовью показать ребенку, что реальность гораздо интереснее, чем иллюзорный мир гаджета.</w:t>
      </w:r>
    </w:p>
    <w:sectPr w:rsidR="00212516" w:rsidRPr="00C352C0" w:rsidSect="00251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F"/>
    <w:rsid w:val="00212516"/>
    <w:rsid w:val="00251A0D"/>
    <w:rsid w:val="007539BF"/>
    <w:rsid w:val="00C352C0"/>
    <w:rsid w:val="00D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DFD4-3ED3-42EF-B254-73A0E56F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ПК-Пользователь</dc:creator>
  <cp:keywords/>
  <dc:description/>
  <cp:lastModifiedBy>Пользователь</cp:lastModifiedBy>
  <cp:revision>2</cp:revision>
  <cp:lastPrinted>2019-03-12T19:02:00Z</cp:lastPrinted>
  <dcterms:created xsi:type="dcterms:W3CDTF">2019-03-12T18:34:00Z</dcterms:created>
  <dcterms:modified xsi:type="dcterms:W3CDTF">2020-01-08T14:05:00Z</dcterms:modified>
</cp:coreProperties>
</file>